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A5" w:rsidRPr="00985118" w:rsidRDefault="00984030" w:rsidP="006C7A3B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П</w:t>
      </w:r>
      <w:r w:rsidR="00336CA5" w:rsidRPr="00985118">
        <w:rPr>
          <w:rFonts w:ascii="Times New Roman" w:hAnsi="Times New Roman"/>
          <w:sz w:val="28"/>
          <w:szCs w:val="28"/>
        </w:rPr>
        <w:t xml:space="preserve">РИЛОЖЕНИЕ </w:t>
      </w:r>
      <w:r w:rsidR="009430C3">
        <w:rPr>
          <w:rFonts w:ascii="Times New Roman" w:hAnsi="Times New Roman"/>
          <w:sz w:val="28"/>
          <w:szCs w:val="28"/>
        </w:rPr>
        <w:t>№ </w:t>
      </w:r>
      <w:r w:rsidR="00DA4D53">
        <w:rPr>
          <w:rFonts w:ascii="Times New Roman" w:hAnsi="Times New Roman"/>
          <w:sz w:val="28"/>
          <w:szCs w:val="28"/>
        </w:rPr>
        <w:t>8</w:t>
      </w:r>
    </w:p>
    <w:p w:rsidR="0005302A" w:rsidRDefault="00336CA5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к Территориальной программегосударственных гарантий бесплатногооказания гражданам медицинской помощив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 xml:space="preserve">Новосибирской </w:t>
      </w:r>
      <w:r w:rsidR="00786135" w:rsidRPr="00985118">
        <w:rPr>
          <w:rFonts w:ascii="Times New Roman" w:hAnsi="Times New Roman"/>
          <w:sz w:val="28"/>
          <w:szCs w:val="28"/>
        </w:rPr>
        <w:t>о</w:t>
      </w:r>
      <w:r w:rsidRPr="00985118">
        <w:rPr>
          <w:rFonts w:ascii="Times New Roman" w:hAnsi="Times New Roman"/>
          <w:sz w:val="28"/>
          <w:szCs w:val="28"/>
        </w:rPr>
        <w:t>бласти на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>20</w:t>
      </w:r>
      <w:r w:rsidR="00AB1308">
        <w:rPr>
          <w:rFonts w:ascii="Times New Roman" w:hAnsi="Times New Roman"/>
          <w:sz w:val="28"/>
          <w:szCs w:val="28"/>
        </w:rPr>
        <w:t>20</w:t>
      </w:r>
      <w:r w:rsidRPr="00985118">
        <w:rPr>
          <w:rFonts w:ascii="Times New Roman" w:hAnsi="Times New Roman"/>
          <w:sz w:val="28"/>
          <w:szCs w:val="28"/>
        </w:rPr>
        <w:t xml:space="preserve"> год</w:t>
      </w:r>
      <w:r w:rsidR="00240136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36CA5" w:rsidRDefault="00240136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A3A71" w:rsidRPr="00913226">
        <w:rPr>
          <w:rFonts w:ascii="Times New Roman" w:hAnsi="Times New Roman"/>
          <w:sz w:val="28"/>
          <w:szCs w:val="28"/>
        </w:rPr>
        <w:t>2</w:t>
      </w:r>
      <w:r w:rsidR="00AB1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1A5226">
        <w:rPr>
          <w:rFonts w:ascii="Times New Roman" w:hAnsi="Times New Roman"/>
          <w:sz w:val="28"/>
          <w:szCs w:val="28"/>
        </w:rPr>
        <w:t>2</w:t>
      </w:r>
      <w:r w:rsidR="00AB13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DE01CE" w:rsidRDefault="00DE01CE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E01CE" w:rsidRPr="00985118" w:rsidRDefault="00DE01CE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36CA5" w:rsidRPr="00985118" w:rsidRDefault="00336CA5" w:rsidP="00FD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518" w:rsidRPr="001B2518" w:rsidRDefault="001B2518" w:rsidP="001B2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DE01CE" w:rsidRDefault="001B2518" w:rsidP="001B2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стоматологических материалов и лекарственных препаратов, используемых при оказании первичной медико-санитарной специализированной стоматологической помощи, оказанной в амбулаторных условиях детскому населению по программе обязательного медицинского страхования </w:t>
      </w:r>
    </w:p>
    <w:p w:rsidR="001B2518" w:rsidRPr="001B2518" w:rsidRDefault="001B2518" w:rsidP="001B25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>по разделу «Стоматология детская»</w:t>
      </w:r>
    </w:p>
    <w:p w:rsidR="001B2518" w:rsidRPr="001B2518" w:rsidRDefault="001B2518" w:rsidP="001B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>Стоматологические материалы</w:t>
      </w: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2906"/>
        <w:gridCol w:w="3189"/>
      </w:tblGrid>
      <w:tr w:rsidR="001B2518" w:rsidRPr="00DE01CE" w:rsidTr="00DE01CE">
        <w:trPr>
          <w:trHeight w:val="630"/>
          <w:jc w:val="center"/>
        </w:trPr>
        <w:tc>
          <w:tcPr>
            <w:tcW w:w="3558" w:type="dxa"/>
            <w:shd w:val="clear" w:color="auto" w:fill="auto"/>
            <w:hideMark/>
          </w:tcPr>
          <w:p w:rsidR="001B2518" w:rsidRPr="00DE01CE" w:rsidRDefault="001B2518" w:rsidP="00DE01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2906" w:type="dxa"/>
            <w:shd w:val="clear" w:color="auto" w:fill="auto"/>
            <w:hideMark/>
          </w:tcPr>
          <w:p w:rsidR="001B2518" w:rsidRPr="00DE01CE" w:rsidRDefault="001B2518" w:rsidP="00DE01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материала</w:t>
            </w:r>
          </w:p>
        </w:tc>
        <w:tc>
          <w:tcPr>
            <w:tcW w:w="3189" w:type="dxa"/>
            <w:shd w:val="clear" w:color="auto" w:fill="auto"/>
            <w:hideMark/>
          </w:tcPr>
          <w:p w:rsidR="001B2518" w:rsidRPr="00DE01CE" w:rsidRDefault="001B2518" w:rsidP="00DE01C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1B2518" w:rsidRPr="00DE01CE" w:rsidTr="001B2518">
        <w:trPr>
          <w:trHeight w:val="330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Пломбировочные материалы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Стеклоиономерные цементы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Цемион РХ</w:t>
            </w:r>
          </w:p>
        </w:tc>
        <w:tc>
          <w:tcPr>
            <w:tcW w:w="3189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Цемион РХЦ</w:t>
            </w:r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Цемион АРХ</w:t>
            </w:r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Аквион</w:t>
            </w:r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Стион РХ</w:t>
            </w:r>
          </w:p>
        </w:tc>
        <w:tc>
          <w:tcPr>
            <w:tcW w:w="3189" w:type="dxa"/>
            <w:vMerge w:val="restart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Стион РХЦ</w:t>
            </w:r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ГлассинРест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ГлассинКидс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87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Цемфил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69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Аргецем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+ жидкость 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Целит иономер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Стомафил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Стомалит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Стомасил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Цемилайт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Композиты химического отверждения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паста+паста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Компоцем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паста+паста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Композитные материалы светового отверждения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Призмафил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 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Унирест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Эстелюкс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Реставрин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ДентЛайт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 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ДентЛайтфлоу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Флоурест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Фиссурные герметики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ГлассинФисс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ФисСил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ФисСил 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герметик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Фиссулайт-колор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для повязок и временных пломб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Дентин-порошок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Дентин-паста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Темпопро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Темподент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паста, 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Кависил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Темпелайт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</w:t>
            </w:r>
          </w:p>
        </w:tc>
      </w:tr>
      <w:tr w:rsidR="001B2518" w:rsidRPr="00DE01CE" w:rsidTr="001B2518">
        <w:trPr>
          <w:trHeight w:val="315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Материалы для изолирующих прокладок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Стеклоиономерные цементы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Стион ПХ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79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Стион АПХ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БейзЛайн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ГлассинБейз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Цемилайн</w:t>
            </w:r>
          </w:p>
        </w:tc>
        <w:tc>
          <w:tcPr>
            <w:tcW w:w="3189" w:type="dxa"/>
            <w:vMerge w:val="restart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Целит-иономер ПХ</w:t>
            </w:r>
          </w:p>
        </w:tc>
        <w:tc>
          <w:tcPr>
            <w:tcW w:w="3189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cantSplit/>
          <w:trHeight w:val="315"/>
          <w:jc w:val="center"/>
        </w:trPr>
        <w:tc>
          <w:tcPr>
            <w:tcW w:w="3558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Композитные материалы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Изолайн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1B2518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Материалы для лечебных подкладок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на основе гидроксида кальция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Кальрадент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Кальцесил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паста+паста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Кальцевит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Кальципульпин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Кальципульпин F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Кальципульпин Плюс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Кальцетин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Апексдент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Цинк-эвгенольный цемент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Эвгенол модифицированный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цинка модифицированный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девитализации пульпы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ДевитАрс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 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Нон-арсеник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медикаментозной обработки корневых 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Белодез 3%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Гипохлоран-3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Гипохлоран-5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Эндо-Жи № 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Камфорфен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Гваяфен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Гваяфен-форте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ЖР-3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антисептических повязок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Крезодент-жидкость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Крезатин жидкость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Пульпевит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94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антисептической обработки корневых каналов зубов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химического расширения корневых 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ЭндоЖи № 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Эндогель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Канал-глайд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Эдеталь жидкость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Эдеталь гель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Эдеталь эндо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94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расширения и выявления устьев каналов зубов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94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расширения и выявления устьев каналов зубов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Колор-тест № 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ЖР-2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остановки кровотечения из корневого канала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Гемостаб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Эндо-Жи № 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ЖР-4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Альгамин 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высушивания корневых 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Эндо-Жи №1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ЖР-1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1260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для обезжиривания и высушивания корневых каналов зубов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распломбирования корневых 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Гуттапласт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Сольвадент-жидкость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Сольвадент-гель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Фенопласт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Эвгенат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для временного пломбирования корневых </w:t>
            </w: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каналов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Кальсепт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Кальсепт-Йодо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Йодекс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Пульпосептин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Метрозоль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Кальцевит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Йодотин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Кальцетин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Кальцесепт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Эндасепт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гидроокись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Супрадент 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DE01CE" w:rsidTr="001B2518">
        <w:trPr>
          <w:cantSplit/>
          <w:trHeight w:val="420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Материалы для постоянного пломбирования корневых каналов</w:t>
            </w:r>
          </w:p>
        </w:tc>
      </w:tr>
      <w:tr w:rsidR="001B2518" w:rsidRPr="001B2518" w:rsidTr="00DE01CE">
        <w:trPr>
          <w:cantSplit/>
          <w:trHeight w:val="630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Цинк-эвгенольные цементы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Цинкоксидэвгеноловая 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Эвгетин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Тиэдент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Цеодент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Эндовит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Эндогерметики на основе полимерных смол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Гуттасилер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Гуттасилер плюс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Виэдент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DE01CE">
        <w:trPr>
          <w:cantSplit/>
          <w:trHeight w:val="630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Препараты на основе резорцин-формальдегидной смолы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Резорцин формальдегидная 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Резотин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Безэвгенольные препараты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 фенол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Компоцем-эндо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Радоцем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+ паста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Фенолсодержащие препараты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Пульподент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Камфорфен 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Камфорфен 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Крезатин -паста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Крезодент паста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232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Трикредент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Кальцийсодержащие препараты затворяющие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Триоксидент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 МТА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Первичнотвердые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Гуттаперчевый штифт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штифты в упаковке</w:t>
            </w:r>
          </w:p>
        </w:tc>
      </w:tr>
      <w:tr w:rsidR="001B2518" w:rsidRPr="00DE01CE" w:rsidTr="001B2518">
        <w:trPr>
          <w:trHeight w:val="375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Профилактические материалы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кариеса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Глуфторэд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Аргенат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Белак-фторлак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Фтор-Люкс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БелагельСа/Р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Нанофлюор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Гипостез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Противокариесный лак «Радуга»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Радогель-Ф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Флюорофил лак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гиперестезии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Белак F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Сенсистаб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жидкость, 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Дентафлуор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Десенсетин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суспензия, спрей, 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Белагель F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Десенсил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гель, жидкость, 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Десенсиа-актив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Гипостез-био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Гипостез-фтор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СенсиДент-гель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диагностики кариеса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Кариес-индикатор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Колор-тест № 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«Радуга»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для полировки пломб из композитов и СИЦ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Полирпаст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«Радуга»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ПолирДент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DE01CE" w:rsidTr="001B2518">
        <w:trPr>
          <w:trHeight w:val="315"/>
          <w:jc w:val="center"/>
        </w:trPr>
        <w:tc>
          <w:tcPr>
            <w:tcW w:w="9653" w:type="dxa"/>
            <w:gridSpan w:val="3"/>
            <w:shd w:val="clear" w:color="auto" w:fill="auto"/>
            <w:hideMark/>
          </w:tcPr>
          <w:p w:rsidR="001B2518" w:rsidRPr="00DE01CE" w:rsidRDefault="001B2518" w:rsidP="00DE01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Материалы для хирургии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Шовный материал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Мепфил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Фторэкс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Ультрасорб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Моносорб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Шелк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Кетгут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нить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Препараты для профилактики и лечения альвеолита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Альвостаз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губка, жгутики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Альгистаб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Препараты гемостатические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Альванес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паста, порошок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Алюмогель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Капрамин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Жидкость для остановки десневого кровотечения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cantSplit/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Хирургические остеопластические материалы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Остеоиндуцин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Гиалуост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Биопласт-дент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Клипдент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Клипдент-цем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порошок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Альвобел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Бумага артикуляционная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Бумажные абсорберы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Воск липкий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Нить ретракционная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Клинья фиксирующие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Белагель-О (эндо) для отбеливания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Аксил (защитное покрытие пломб)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Белабонб (адгезив химического отверждения)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Гель для травления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ПЗ «Радуга»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зубного налета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Белагель 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Колор-тест № 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зубных отложений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Скалинг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Полидент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Полирен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Полипаст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Радогель-О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Радогель-ХР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ПА-Радуга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691"/>
          <w:jc w:val="center"/>
        </w:trPr>
        <w:tc>
          <w:tcPr>
            <w:tcW w:w="3558" w:type="dxa"/>
            <w:vMerge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Жидкость для размягчения твердого зубного налета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3558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для детской ортодонтии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Альгинатный слепочный материал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артикуляционная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 базисный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 высокопрочный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 медицинский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 легкоплавкий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Глассин фикс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3558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Редонт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+ жидкость</w:t>
            </w:r>
          </w:p>
        </w:tc>
      </w:tr>
    </w:tbl>
    <w:p w:rsidR="001B2518" w:rsidRDefault="001B2518" w:rsidP="00DE0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01CE" w:rsidRPr="00DE01CE" w:rsidRDefault="00DE01CE" w:rsidP="00DE0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01CE" w:rsidRPr="00DE01CE" w:rsidRDefault="00DE01CE" w:rsidP="00DE0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Медикаменты для лечения </w:t>
      </w: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518">
        <w:rPr>
          <w:rFonts w:ascii="Times New Roman" w:eastAsia="Times New Roman" w:hAnsi="Times New Roman" w:cs="Times New Roman"/>
          <w:b/>
          <w:sz w:val="28"/>
          <w:szCs w:val="28"/>
        </w:rPr>
        <w:t>стоматологических заболеваний</w:t>
      </w:r>
    </w:p>
    <w:p w:rsidR="001B2518" w:rsidRPr="001B2518" w:rsidRDefault="001B2518" w:rsidP="001B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2906"/>
        <w:gridCol w:w="3760"/>
      </w:tblGrid>
      <w:tr w:rsidR="001B2518" w:rsidRPr="00DE01CE" w:rsidTr="001B2518">
        <w:trPr>
          <w:trHeight w:val="630"/>
          <w:jc w:val="center"/>
        </w:trPr>
        <w:tc>
          <w:tcPr>
            <w:tcW w:w="2920" w:type="dxa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группы/подгруппы</w:t>
            </w:r>
          </w:p>
        </w:tc>
        <w:tc>
          <w:tcPr>
            <w:tcW w:w="2906" w:type="dxa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материала</w:t>
            </w:r>
          </w:p>
        </w:tc>
        <w:tc>
          <w:tcPr>
            <w:tcW w:w="3760" w:type="dxa"/>
            <w:shd w:val="clear" w:color="auto" w:fill="auto"/>
            <w:hideMark/>
          </w:tcPr>
          <w:p w:rsidR="001B2518" w:rsidRPr="00DE01CE" w:rsidRDefault="001B2518" w:rsidP="001B251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Анестетики и местноанестезирующие препараты</w:t>
            </w:r>
          </w:p>
        </w:tc>
        <w:tc>
          <w:tcPr>
            <w:tcW w:w="2906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инъекций, спрей анестезирующий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анестезирующий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Артикаин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Артикаин с эпинефрином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 0,5%-2%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1B2518" w:rsidRPr="001B2518" w:rsidTr="00DE01CE">
        <w:trPr>
          <w:trHeight w:val="94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местного и наружного применения, гель для местного и наружного применения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Бриллиантовый зеленый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Повидон-йод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1B2518" w:rsidRPr="001B2518" w:rsidTr="00DE01CE">
        <w:trPr>
          <w:trHeight w:val="94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Калия перманганат 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БелСол № 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БелСол № 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БелСол № 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Водорода пероксид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Дентасептин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Йодоформ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1B2518" w:rsidRPr="001B2518" w:rsidTr="00DE01CE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</w:t>
            </w:r>
          </w:p>
        </w:tc>
        <w:tc>
          <w:tcPr>
            <w:tcW w:w="2906" w:type="dxa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Бонафтоновая мазь 0,5%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Риодоксоловая мазь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препараты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Гиалудент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Витадонт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Холисал-гель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Асепта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Преднизолоновая мазь 0,5%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Метилурациловая мазь 10%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Гидрокортизоновая мазь 1%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Индометациновая мазь 10%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Фуксин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1 «Рад»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2«Рад»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1B2518" w:rsidRPr="001B2518" w:rsidTr="001B2518">
        <w:trPr>
          <w:trHeight w:val="315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3«Рад»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паста-повязка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и противовоспалительные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Йодинол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Радогель-П1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Радогель-П2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Радогель-П3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4 «Р</w:t>
            </w:r>
            <w:bookmarkStart w:id="0" w:name="_GoBack"/>
            <w:bookmarkEnd w:id="0"/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паста-повязка 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5 «Рад»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пластины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Метрогил-дента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Календула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спиртовой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Фторасепт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/>
            <w:hideMark/>
          </w:tcPr>
          <w:p w:rsidR="001B2518" w:rsidRPr="001B2518" w:rsidRDefault="001B2518" w:rsidP="00DE0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Парасепт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1B2518" w:rsidRPr="001B2518" w:rsidTr="00DE01CE">
        <w:trPr>
          <w:trHeight w:val="315"/>
          <w:jc w:val="center"/>
        </w:trPr>
        <w:tc>
          <w:tcPr>
            <w:tcW w:w="2920" w:type="dxa"/>
            <w:vMerge w:val="restart"/>
            <w:shd w:val="clear" w:color="auto" w:fill="auto"/>
            <w:hideMark/>
          </w:tcPr>
          <w:p w:rsidR="001B2518" w:rsidRPr="001B2518" w:rsidRDefault="001B2518" w:rsidP="00DE01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воспаления слизистой оболочки полости рта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Колор-тест № 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1B2518" w:rsidRPr="001B2518" w:rsidTr="001B2518">
        <w:trPr>
          <w:trHeight w:val="630"/>
          <w:jc w:val="center"/>
        </w:trPr>
        <w:tc>
          <w:tcPr>
            <w:tcW w:w="2920" w:type="dxa"/>
            <w:vMerge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Шиллера-Писарева «Радуга»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B2518" w:rsidRPr="001B2518" w:rsidRDefault="001B2518" w:rsidP="001B25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</w:tbl>
    <w:p w:rsidR="007E26FC" w:rsidRDefault="007E26FC" w:rsidP="00DE01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1CE" w:rsidRDefault="00DE01CE" w:rsidP="00DE01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1CE" w:rsidRDefault="00DE01CE" w:rsidP="00DE01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1CE" w:rsidRDefault="00DE01CE" w:rsidP="00DE0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DE01CE" w:rsidSect="00DE01C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EF" w:rsidRDefault="00651EEF" w:rsidP="00515D01">
      <w:pPr>
        <w:spacing w:after="0" w:line="240" w:lineRule="auto"/>
      </w:pPr>
      <w:r>
        <w:separator/>
      </w:r>
    </w:p>
  </w:endnote>
  <w:endnote w:type="continuationSeparator" w:id="1">
    <w:p w:rsidR="00651EEF" w:rsidRDefault="00651EEF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EF" w:rsidRDefault="00651EEF" w:rsidP="00515D01">
      <w:pPr>
        <w:spacing w:after="0" w:line="240" w:lineRule="auto"/>
      </w:pPr>
      <w:r>
        <w:separator/>
      </w:r>
    </w:p>
  </w:footnote>
  <w:footnote w:type="continuationSeparator" w:id="1">
    <w:p w:rsidR="00651EEF" w:rsidRDefault="00651EEF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268863"/>
    </w:sdtPr>
    <w:sdtEndPr>
      <w:rPr>
        <w:rFonts w:ascii="Times New Roman" w:hAnsi="Times New Roman" w:cs="Times New Roman"/>
        <w:sz w:val="20"/>
        <w:szCs w:val="20"/>
      </w:rPr>
    </w:sdtEndPr>
    <w:sdtContent>
      <w:p w:rsidR="008D6669" w:rsidRPr="002F11C2" w:rsidRDefault="0002095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D6669"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4594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095D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180B"/>
    <w:rsid w:val="00082B4A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0A4C"/>
    <w:rsid w:val="00126BED"/>
    <w:rsid w:val="0012746B"/>
    <w:rsid w:val="0013106D"/>
    <w:rsid w:val="001314C7"/>
    <w:rsid w:val="00135701"/>
    <w:rsid w:val="00141936"/>
    <w:rsid w:val="001468BC"/>
    <w:rsid w:val="00153209"/>
    <w:rsid w:val="00156C26"/>
    <w:rsid w:val="00160956"/>
    <w:rsid w:val="0016292B"/>
    <w:rsid w:val="00166509"/>
    <w:rsid w:val="00166679"/>
    <w:rsid w:val="001677FE"/>
    <w:rsid w:val="001720D3"/>
    <w:rsid w:val="001779B5"/>
    <w:rsid w:val="00180CEF"/>
    <w:rsid w:val="001819C6"/>
    <w:rsid w:val="00182EDA"/>
    <w:rsid w:val="001858F3"/>
    <w:rsid w:val="00194594"/>
    <w:rsid w:val="00196A54"/>
    <w:rsid w:val="001A049A"/>
    <w:rsid w:val="001A36CD"/>
    <w:rsid w:val="001A4F4D"/>
    <w:rsid w:val="001A5226"/>
    <w:rsid w:val="001A566C"/>
    <w:rsid w:val="001A687D"/>
    <w:rsid w:val="001B0605"/>
    <w:rsid w:val="001B2518"/>
    <w:rsid w:val="001B3F83"/>
    <w:rsid w:val="001C3DB5"/>
    <w:rsid w:val="001D02D5"/>
    <w:rsid w:val="001D2B7A"/>
    <w:rsid w:val="001D2D16"/>
    <w:rsid w:val="001D64E4"/>
    <w:rsid w:val="001E04AF"/>
    <w:rsid w:val="001E0CD6"/>
    <w:rsid w:val="001F44DA"/>
    <w:rsid w:val="002033D2"/>
    <w:rsid w:val="00203F09"/>
    <w:rsid w:val="0020438E"/>
    <w:rsid w:val="00204A64"/>
    <w:rsid w:val="00214B23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72C4"/>
    <w:rsid w:val="002573D6"/>
    <w:rsid w:val="002605AA"/>
    <w:rsid w:val="002645CE"/>
    <w:rsid w:val="00275251"/>
    <w:rsid w:val="002767DE"/>
    <w:rsid w:val="00277E2F"/>
    <w:rsid w:val="00284880"/>
    <w:rsid w:val="00292A15"/>
    <w:rsid w:val="002933CB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2F79CB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96FD4"/>
    <w:rsid w:val="004A1B82"/>
    <w:rsid w:val="004A4B69"/>
    <w:rsid w:val="004B1C9A"/>
    <w:rsid w:val="004B3951"/>
    <w:rsid w:val="004B4C5F"/>
    <w:rsid w:val="004C19E0"/>
    <w:rsid w:val="004C26D0"/>
    <w:rsid w:val="004C545B"/>
    <w:rsid w:val="004C59B6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5A10"/>
    <w:rsid w:val="005263E0"/>
    <w:rsid w:val="005263FF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80BBE"/>
    <w:rsid w:val="00590268"/>
    <w:rsid w:val="005918C7"/>
    <w:rsid w:val="00594366"/>
    <w:rsid w:val="005952B2"/>
    <w:rsid w:val="005A08FF"/>
    <w:rsid w:val="005A2499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257DF"/>
    <w:rsid w:val="006259D6"/>
    <w:rsid w:val="006308F6"/>
    <w:rsid w:val="0063141A"/>
    <w:rsid w:val="006469D0"/>
    <w:rsid w:val="00650084"/>
    <w:rsid w:val="00651EEF"/>
    <w:rsid w:val="00662CD0"/>
    <w:rsid w:val="006641F1"/>
    <w:rsid w:val="00664553"/>
    <w:rsid w:val="00664A80"/>
    <w:rsid w:val="00670A73"/>
    <w:rsid w:val="006711E0"/>
    <w:rsid w:val="00673AE6"/>
    <w:rsid w:val="00674B77"/>
    <w:rsid w:val="00674C22"/>
    <w:rsid w:val="00675A0A"/>
    <w:rsid w:val="00675BD2"/>
    <w:rsid w:val="00676FCA"/>
    <w:rsid w:val="00680748"/>
    <w:rsid w:val="00686384"/>
    <w:rsid w:val="00690413"/>
    <w:rsid w:val="00690E5A"/>
    <w:rsid w:val="006944E1"/>
    <w:rsid w:val="006955F8"/>
    <w:rsid w:val="006A029C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B4FDE"/>
    <w:rsid w:val="006C19E0"/>
    <w:rsid w:val="006C4867"/>
    <w:rsid w:val="006C71C4"/>
    <w:rsid w:val="006C7A3B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777A"/>
    <w:rsid w:val="007315A3"/>
    <w:rsid w:val="0073189F"/>
    <w:rsid w:val="00731DCE"/>
    <w:rsid w:val="00734892"/>
    <w:rsid w:val="00743C07"/>
    <w:rsid w:val="007466C3"/>
    <w:rsid w:val="00750C9A"/>
    <w:rsid w:val="0075231C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C3F76"/>
    <w:rsid w:val="007D25C5"/>
    <w:rsid w:val="007D3F9C"/>
    <w:rsid w:val="007D616E"/>
    <w:rsid w:val="007D65EC"/>
    <w:rsid w:val="007E06C1"/>
    <w:rsid w:val="007E26FC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A724D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669"/>
    <w:rsid w:val="008D6ADE"/>
    <w:rsid w:val="008E0EF9"/>
    <w:rsid w:val="008E1C4A"/>
    <w:rsid w:val="008E5732"/>
    <w:rsid w:val="008E5C79"/>
    <w:rsid w:val="008E60A6"/>
    <w:rsid w:val="008F03CA"/>
    <w:rsid w:val="008F2577"/>
    <w:rsid w:val="008F29E6"/>
    <w:rsid w:val="008F49F2"/>
    <w:rsid w:val="00900649"/>
    <w:rsid w:val="00900DF3"/>
    <w:rsid w:val="00903F88"/>
    <w:rsid w:val="00906000"/>
    <w:rsid w:val="00913226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1FF0"/>
    <w:rsid w:val="00953750"/>
    <w:rsid w:val="009553DE"/>
    <w:rsid w:val="00955F41"/>
    <w:rsid w:val="0095607B"/>
    <w:rsid w:val="00957E8B"/>
    <w:rsid w:val="00964675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3BB9"/>
    <w:rsid w:val="009D4F72"/>
    <w:rsid w:val="009E103A"/>
    <w:rsid w:val="009E432E"/>
    <w:rsid w:val="009F0891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21142"/>
    <w:rsid w:val="00A24554"/>
    <w:rsid w:val="00A2462C"/>
    <w:rsid w:val="00A264BB"/>
    <w:rsid w:val="00A27C4E"/>
    <w:rsid w:val="00A33BE3"/>
    <w:rsid w:val="00A36084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75FC8"/>
    <w:rsid w:val="00A83B95"/>
    <w:rsid w:val="00AA05FA"/>
    <w:rsid w:val="00AA27E6"/>
    <w:rsid w:val="00AB1308"/>
    <w:rsid w:val="00AB1BB4"/>
    <w:rsid w:val="00AB263F"/>
    <w:rsid w:val="00AB38F3"/>
    <w:rsid w:val="00AC001A"/>
    <w:rsid w:val="00AC0DFF"/>
    <w:rsid w:val="00AC4B90"/>
    <w:rsid w:val="00AC5489"/>
    <w:rsid w:val="00AD541B"/>
    <w:rsid w:val="00AD6C72"/>
    <w:rsid w:val="00AE411B"/>
    <w:rsid w:val="00AF0B0C"/>
    <w:rsid w:val="00AF7F0C"/>
    <w:rsid w:val="00B01A68"/>
    <w:rsid w:val="00B03BAA"/>
    <w:rsid w:val="00B04543"/>
    <w:rsid w:val="00B04A28"/>
    <w:rsid w:val="00B0541B"/>
    <w:rsid w:val="00B06B00"/>
    <w:rsid w:val="00B10E38"/>
    <w:rsid w:val="00B12539"/>
    <w:rsid w:val="00B168A6"/>
    <w:rsid w:val="00B1759C"/>
    <w:rsid w:val="00B236C3"/>
    <w:rsid w:val="00B264EC"/>
    <w:rsid w:val="00B26C94"/>
    <w:rsid w:val="00B30F73"/>
    <w:rsid w:val="00B338A0"/>
    <w:rsid w:val="00B339A4"/>
    <w:rsid w:val="00B36E70"/>
    <w:rsid w:val="00B3761C"/>
    <w:rsid w:val="00B40AD8"/>
    <w:rsid w:val="00B40C64"/>
    <w:rsid w:val="00B41539"/>
    <w:rsid w:val="00B45635"/>
    <w:rsid w:val="00B51CD3"/>
    <w:rsid w:val="00B549AF"/>
    <w:rsid w:val="00B5686E"/>
    <w:rsid w:val="00B64C3E"/>
    <w:rsid w:val="00B6794F"/>
    <w:rsid w:val="00B71213"/>
    <w:rsid w:val="00B73C37"/>
    <w:rsid w:val="00B7461D"/>
    <w:rsid w:val="00B749FF"/>
    <w:rsid w:val="00B7696C"/>
    <w:rsid w:val="00B818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16E"/>
    <w:rsid w:val="00BC0CE8"/>
    <w:rsid w:val="00BC1690"/>
    <w:rsid w:val="00BC2DF8"/>
    <w:rsid w:val="00BC64EC"/>
    <w:rsid w:val="00BC6776"/>
    <w:rsid w:val="00BC6AA0"/>
    <w:rsid w:val="00BC6E79"/>
    <w:rsid w:val="00BD52C8"/>
    <w:rsid w:val="00BD5874"/>
    <w:rsid w:val="00BD5C1B"/>
    <w:rsid w:val="00BE4833"/>
    <w:rsid w:val="00BE5B4D"/>
    <w:rsid w:val="00BF295E"/>
    <w:rsid w:val="00BF299A"/>
    <w:rsid w:val="00BF5928"/>
    <w:rsid w:val="00C01248"/>
    <w:rsid w:val="00C07AA0"/>
    <w:rsid w:val="00C10974"/>
    <w:rsid w:val="00C113C8"/>
    <w:rsid w:val="00C1158E"/>
    <w:rsid w:val="00C12EAC"/>
    <w:rsid w:val="00C1323F"/>
    <w:rsid w:val="00C201EF"/>
    <w:rsid w:val="00C214EF"/>
    <w:rsid w:val="00C21DF1"/>
    <w:rsid w:val="00C25AD7"/>
    <w:rsid w:val="00C26003"/>
    <w:rsid w:val="00C264B5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2659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4EA0"/>
    <w:rsid w:val="00D76A8B"/>
    <w:rsid w:val="00D846E3"/>
    <w:rsid w:val="00D85065"/>
    <w:rsid w:val="00D87286"/>
    <w:rsid w:val="00D919B7"/>
    <w:rsid w:val="00D945C9"/>
    <w:rsid w:val="00D9757C"/>
    <w:rsid w:val="00DA2C12"/>
    <w:rsid w:val="00DA3BC4"/>
    <w:rsid w:val="00DA4D53"/>
    <w:rsid w:val="00DB0735"/>
    <w:rsid w:val="00DB60B0"/>
    <w:rsid w:val="00DC0DC7"/>
    <w:rsid w:val="00DC3CFA"/>
    <w:rsid w:val="00DC79AF"/>
    <w:rsid w:val="00DD425C"/>
    <w:rsid w:val="00DD68C0"/>
    <w:rsid w:val="00DE01CE"/>
    <w:rsid w:val="00DE1E33"/>
    <w:rsid w:val="00DF07BF"/>
    <w:rsid w:val="00DF2F21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4E2D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7C28"/>
    <w:rsid w:val="00EC54B7"/>
    <w:rsid w:val="00ED0F9C"/>
    <w:rsid w:val="00ED436A"/>
    <w:rsid w:val="00ED50CD"/>
    <w:rsid w:val="00ED5437"/>
    <w:rsid w:val="00ED5D28"/>
    <w:rsid w:val="00EE11F0"/>
    <w:rsid w:val="00EE34FB"/>
    <w:rsid w:val="00EF1290"/>
    <w:rsid w:val="00EF222C"/>
    <w:rsid w:val="00EF453C"/>
    <w:rsid w:val="00EF57C3"/>
    <w:rsid w:val="00EF79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79A7"/>
    <w:rsid w:val="00F315FD"/>
    <w:rsid w:val="00F3497D"/>
    <w:rsid w:val="00F40332"/>
    <w:rsid w:val="00F422ED"/>
    <w:rsid w:val="00F439A2"/>
    <w:rsid w:val="00F464EF"/>
    <w:rsid w:val="00F510AF"/>
    <w:rsid w:val="00F571E6"/>
    <w:rsid w:val="00F57960"/>
    <w:rsid w:val="00F62859"/>
    <w:rsid w:val="00F6719C"/>
    <w:rsid w:val="00F72CAE"/>
    <w:rsid w:val="00F8142B"/>
    <w:rsid w:val="00F87A83"/>
    <w:rsid w:val="00F96800"/>
    <w:rsid w:val="00FA1AE8"/>
    <w:rsid w:val="00FA2612"/>
    <w:rsid w:val="00FA26FF"/>
    <w:rsid w:val="00FA3A71"/>
    <w:rsid w:val="00FA5B27"/>
    <w:rsid w:val="00FB191C"/>
    <w:rsid w:val="00FB3B10"/>
    <w:rsid w:val="00FB696E"/>
    <w:rsid w:val="00FB799B"/>
    <w:rsid w:val="00FC0993"/>
    <w:rsid w:val="00FC0CB8"/>
    <w:rsid w:val="00FC4235"/>
    <w:rsid w:val="00FD404B"/>
    <w:rsid w:val="00FD40FD"/>
    <w:rsid w:val="00FD48F4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1B25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B1E5-FA7C-4707-81C3-883D8B5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MC3</cp:lastModifiedBy>
  <cp:revision>2</cp:revision>
  <cp:lastPrinted>2019-05-24T05:13:00Z</cp:lastPrinted>
  <dcterms:created xsi:type="dcterms:W3CDTF">2020-10-05T08:00:00Z</dcterms:created>
  <dcterms:modified xsi:type="dcterms:W3CDTF">2020-10-05T08:00:00Z</dcterms:modified>
</cp:coreProperties>
</file>